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55B80D" w14:textId="107281A9" w:rsidR="00EE6676" w:rsidRPr="00B51E0C" w:rsidRDefault="00B51E0C" w:rsidP="00B51E0C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5408" behindDoc="0" locked="0" layoutInCell="1" allowOverlap="1" wp14:anchorId="747003BC" wp14:editId="6CB494B3">
            <wp:simplePos x="0" y="0"/>
            <wp:positionH relativeFrom="column">
              <wp:posOffset>266907</wp:posOffset>
            </wp:positionH>
            <wp:positionV relativeFrom="paragraph">
              <wp:posOffset>-103517</wp:posOffset>
            </wp:positionV>
            <wp:extent cx="908685" cy="741680"/>
            <wp:effectExtent l="0" t="0" r="5715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4383" behindDoc="0" locked="0" layoutInCell="1" allowOverlap="1" wp14:anchorId="64398441" wp14:editId="7E93D169">
                <wp:simplePos x="0" y="0"/>
                <wp:positionH relativeFrom="column">
                  <wp:posOffset>146233</wp:posOffset>
                </wp:positionH>
                <wp:positionV relativeFrom="paragraph">
                  <wp:posOffset>-185159</wp:posOffset>
                </wp:positionV>
                <wp:extent cx="6354445" cy="935803"/>
                <wp:effectExtent l="19050" t="19050" r="27305" b="17145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4445" cy="935803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E131B" id="Rectangle 23" o:spid="_x0000_s1026" style="position:absolute;margin-left:11.5pt;margin-top:-14.6pt;width:500.35pt;height:73.7pt;z-index:2516643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 xml:space="preserve">COMPTE RENDU D’EXECUTION D’OPERATION DE CAPTURE </w:t>
      </w:r>
    </w:p>
    <w:p w14:paraId="54829B32" w14:textId="77777777" w:rsidR="00EE6676" w:rsidRPr="00B51E0C" w:rsidRDefault="0028551C" w:rsidP="00B51E0C">
      <w:pPr>
        <w:pStyle w:val="Titre5"/>
        <w:ind w:left="2268" w:right="1133"/>
        <w:jc w:val="right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3188AA27" w14:textId="77777777" w:rsidR="00EE6676" w:rsidRDefault="00EE6676">
      <w:pPr>
        <w:jc w:val="center"/>
        <w:rPr>
          <w:b/>
        </w:rPr>
      </w:pPr>
    </w:p>
    <w:p w14:paraId="7820241E" w14:textId="77777777" w:rsidR="00F1656F" w:rsidRDefault="00F1656F">
      <w:pPr>
        <w:tabs>
          <w:tab w:val="left" w:pos="4536"/>
        </w:tabs>
        <w:jc w:val="both"/>
        <w:rPr>
          <w:rFonts w:ascii="ITC Avant Garde Std XLt Cn" w:hAnsi="ITC Avant Garde Std XLt Cn"/>
          <w:bCs/>
          <w:color w:val="001B71"/>
        </w:rPr>
      </w:pPr>
    </w:p>
    <w:p w14:paraId="5912C38D" w14:textId="6633B6B2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 xml:space="preserve">: </w:t>
      </w:r>
      <w:r w:rsidR="00BD40BD">
        <w:rPr>
          <w:bCs/>
        </w:rPr>
        <w:t xml:space="preserve">lundi </w:t>
      </w:r>
      <w:r w:rsidR="00E3065C">
        <w:rPr>
          <w:bCs/>
        </w:rPr>
        <w:t>16 juin de 08h30 à 11h30</w:t>
      </w:r>
      <w:r w:rsidRPr="00463180">
        <w:rPr>
          <w:rFonts w:ascii="Garamond" w:hAnsi="Garamond"/>
          <w:bCs/>
        </w:rPr>
        <w:tab/>
      </w:r>
      <w:r w:rsidR="00B4377F">
        <w:rPr>
          <w:rFonts w:ascii="Garamond" w:hAnsi="Garamond"/>
          <w:bCs/>
        </w:rPr>
        <w:t>/ 17 juin le matin</w:t>
      </w:r>
    </w:p>
    <w:p w14:paraId="4958761A" w14:textId="77777777" w:rsidR="00B51E0C" w:rsidRDefault="00B51E0C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62F45D9A" w14:textId="3FE4D8A8" w:rsidR="00EE6676" w:rsidRPr="00B51E0C" w:rsidRDefault="0028551C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53B7C911" w14:textId="77777777" w:rsidR="00EE6676" w:rsidRPr="00625906" w:rsidRDefault="0028551C" w:rsidP="00B51E0C">
      <w:pPr>
        <w:tabs>
          <w:tab w:val="left" w:pos="0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4CA96F23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1B196304" w14:textId="77777777" w:rsidR="00EE6676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14:paraId="37F84700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4AC8ADD5" w14:textId="77777777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0FC18E43" w14:textId="7EDD7321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E3065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E3065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E3065C">
        <w:rPr>
          <w:rFonts w:ascii="Garamond" w:hAnsi="Garamond"/>
          <w:bCs/>
        </w:rPr>
        <w:t>2</w:t>
      </w:r>
      <w:r w:rsidR="000C3651" w:rsidRPr="000C3651">
        <w:rPr>
          <w:rFonts w:ascii="Garamond" w:hAnsi="Garamond"/>
          <w:bCs/>
        </w:rPr>
        <w:t xml:space="preserve"> </w:t>
      </w:r>
      <w:r w:rsidR="00B4377F" w:rsidRPr="000C3651">
        <w:rPr>
          <w:rFonts w:ascii="Garamond" w:hAnsi="Garamond"/>
          <w:bCs/>
        </w:rPr>
        <w:t>anodes</w:t>
      </w:r>
      <w:r w:rsidR="000C3651" w:rsidRPr="000C3651">
        <w:rPr>
          <w:rFonts w:ascii="Garamond" w:hAnsi="Garamond"/>
          <w:bCs/>
        </w:rPr>
        <w:t xml:space="preserve"> et </w:t>
      </w:r>
      <w:r w:rsidR="00E3065C">
        <w:rPr>
          <w:rFonts w:ascii="Garamond" w:hAnsi="Garamond"/>
          <w:bCs/>
        </w:rPr>
        <w:t>4</w:t>
      </w:r>
      <w:r w:rsidR="000C3651" w:rsidRPr="000C3651">
        <w:rPr>
          <w:rFonts w:ascii="Garamond" w:hAnsi="Garamond"/>
          <w:bCs/>
        </w:rPr>
        <w:t xml:space="preserve"> </w:t>
      </w:r>
      <w:r w:rsidR="00E3065C">
        <w:rPr>
          <w:rFonts w:ascii="Garamond" w:hAnsi="Garamond"/>
          <w:bCs/>
        </w:rPr>
        <w:t>é</w:t>
      </w:r>
      <w:r w:rsidR="000C3651" w:rsidRPr="000C3651">
        <w:rPr>
          <w:rFonts w:ascii="Garamond" w:hAnsi="Garamond"/>
          <w:bCs/>
        </w:rPr>
        <w:t>puisettes</w:t>
      </w:r>
      <w:r w:rsidR="00B51E0C">
        <w:rPr>
          <w:rFonts w:ascii="Garamond" w:hAnsi="Garamond"/>
          <w:bCs/>
        </w:rPr>
        <w:t>, deux passages successifs</w:t>
      </w:r>
    </w:p>
    <w:p w14:paraId="0F7B5791" w14:textId="77777777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09DB0423" w14:textId="19671F72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B824BB">
        <w:rPr>
          <w:rFonts w:ascii="Garamond" w:hAnsi="Garamond"/>
          <w:bCs/>
        </w:rPr>
        <w:t xml:space="preserve">Travaux </w:t>
      </w:r>
      <w:r w:rsidR="00E3065C">
        <w:rPr>
          <w:rFonts w:ascii="Garamond" w:hAnsi="Garamond"/>
          <w:bCs/>
        </w:rPr>
        <w:t>réfection seuil hydrométrique entrée du barrage (SUEZ)</w:t>
      </w:r>
      <w:r w:rsidR="00BD40BD">
        <w:rPr>
          <w:rFonts w:ascii="Garamond" w:hAnsi="Garamond"/>
          <w:bCs/>
        </w:rPr>
        <w:t xml:space="preserve">. </w:t>
      </w:r>
    </w:p>
    <w:p w14:paraId="323A5781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033BD0D3" w14:textId="77777777" w:rsidR="00F92AF5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28C6E3C7" w14:textId="07637F34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 Cn" w:hAnsi="ITC Avant Garde Std Bk Cn"/>
          <w:bCs/>
          <w:color w:val="001B71"/>
        </w:rPr>
        <w:t>Responsable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l’opération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711D1AD1" w14:textId="015E3DED" w:rsidR="00BD40BD" w:rsidRPr="000C3651" w:rsidRDefault="00F92AF5" w:rsidP="00BD40BD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B4377F" w:rsidRPr="000F3B97">
        <w:rPr>
          <w:rFonts w:ascii="Garamond" w:hAnsi="Garamond"/>
          <w:bCs/>
        </w:rPr>
        <w:t>M</w:t>
      </w:r>
      <w:r w:rsidR="00B4377F">
        <w:rPr>
          <w:rFonts w:ascii="Garamond" w:hAnsi="Garamond"/>
          <w:bCs/>
        </w:rPr>
        <w:t>M.</w:t>
      </w:r>
      <w:r w:rsidR="00BD40BD">
        <w:rPr>
          <w:rFonts w:ascii="Garamond" w:hAnsi="Garamond"/>
          <w:bCs/>
        </w:rPr>
        <w:t xml:space="preserve"> </w:t>
      </w:r>
      <w:r w:rsidR="00E3065C">
        <w:rPr>
          <w:rFonts w:ascii="Garamond" w:hAnsi="Garamond"/>
          <w:bCs/>
        </w:rPr>
        <w:t xml:space="preserve">M. </w:t>
      </w:r>
      <w:r w:rsidR="00B4377F">
        <w:rPr>
          <w:rFonts w:ascii="Garamond" w:hAnsi="Garamond"/>
          <w:bCs/>
        </w:rPr>
        <w:t>SCARAMUZZI,</w:t>
      </w:r>
      <w:r w:rsidR="00E3065C">
        <w:rPr>
          <w:rFonts w:ascii="Garamond" w:hAnsi="Garamond"/>
          <w:bCs/>
        </w:rPr>
        <w:t xml:space="preserve"> </w:t>
      </w:r>
      <w:r w:rsidR="00B4377F">
        <w:rPr>
          <w:rFonts w:ascii="Garamond" w:hAnsi="Garamond"/>
          <w:bCs/>
        </w:rPr>
        <w:t>B. DUCERT</w:t>
      </w:r>
      <w:r w:rsidR="00E3065C">
        <w:rPr>
          <w:rFonts w:ascii="Garamond" w:hAnsi="Garamond"/>
          <w:bCs/>
        </w:rPr>
        <w:t xml:space="preserve"> et A. CHOMARAT, serv tech et </w:t>
      </w:r>
      <w:proofErr w:type="spellStart"/>
      <w:r w:rsidR="00E3065C">
        <w:rPr>
          <w:rFonts w:ascii="Garamond" w:hAnsi="Garamond"/>
          <w:bCs/>
        </w:rPr>
        <w:t>devlp</w:t>
      </w:r>
      <w:proofErr w:type="spellEnd"/>
      <w:r w:rsidR="00E3065C">
        <w:rPr>
          <w:rFonts w:ascii="Garamond" w:hAnsi="Garamond"/>
          <w:bCs/>
        </w:rPr>
        <w:t xml:space="preserve"> de la FDPPMA42, C. PERRIER, stagiaire, C. ROBERT et G. </w:t>
      </w:r>
      <w:r w:rsidR="00B4377F">
        <w:rPr>
          <w:rFonts w:ascii="Garamond" w:hAnsi="Garamond"/>
          <w:bCs/>
        </w:rPr>
        <w:t>SAVY,</w:t>
      </w:r>
      <w:r w:rsidR="00E3065C">
        <w:rPr>
          <w:rFonts w:ascii="Garamond" w:hAnsi="Garamond"/>
          <w:bCs/>
        </w:rPr>
        <w:t xml:space="preserve"> garde pêche,</w:t>
      </w:r>
    </w:p>
    <w:p w14:paraId="3BEDCB27" w14:textId="2648D514" w:rsidR="00EE6676" w:rsidRPr="000C3651" w:rsidRDefault="00EE6676">
      <w:pPr>
        <w:tabs>
          <w:tab w:val="left" w:pos="2552"/>
        </w:tabs>
        <w:jc w:val="both"/>
        <w:rPr>
          <w:rFonts w:ascii="Garamond" w:hAnsi="Garamond"/>
          <w:bCs/>
        </w:rPr>
      </w:pPr>
    </w:p>
    <w:p w14:paraId="48D44B87" w14:textId="77777777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1362578E" w14:textId="0A1979D3" w:rsidR="00EE6676" w:rsidRPr="000F3B97" w:rsidRDefault="00773163">
      <w:pPr>
        <w:tabs>
          <w:tab w:val="left" w:pos="5670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E3065C">
        <w:rPr>
          <w:rFonts w:ascii="Garamond" w:hAnsi="Garamond"/>
          <w:bCs/>
        </w:rPr>
        <w:t>DOIZIEUX</w:t>
      </w:r>
      <w:r w:rsidR="00463180" w:rsidRPr="00463180">
        <w:rPr>
          <w:rFonts w:ascii="Garamond" w:hAnsi="Garamond"/>
          <w:bCs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Lieu-dit : </w:t>
      </w:r>
      <w:r w:rsidR="00E3065C">
        <w:rPr>
          <w:rFonts w:ascii="Garamond" w:hAnsi="Garamond"/>
          <w:bCs/>
        </w:rPr>
        <w:t>amont du mont du moulin Roué, amont barrage</w:t>
      </w:r>
    </w:p>
    <w:p w14:paraId="3EC5B070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410E87F6" w14:textId="69CEEDE7" w:rsidR="00EE6676" w:rsidRDefault="0028551C">
      <w:pPr>
        <w:tabs>
          <w:tab w:val="left" w:pos="6804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E3065C">
        <w:rPr>
          <w:bCs/>
        </w:rPr>
        <w:t>Dorlay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E3065C">
        <w:rPr>
          <w:rFonts w:ascii="Garamond" w:hAnsi="Garamond"/>
          <w:bCs/>
        </w:rPr>
        <w:t>GIER</w:t>
      </w:r>
    </w:p>
    <w:p w14:paraId="6582C8F3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563F149" w14:textId="77777777" w:rsidR="00EE6676" w:rsidRPr="00773163" w:rsidRDefault="00B4377F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462C63A6" w14:textId="33B469D9" w:rsidR="00EE6676" w:rsidRPr="000F3B97" w:rsidRDefault="00E3065C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2D841184" wp14:editId="4C4272CF">
            <wp:simplePos x="0" y="0"/>
            <wp:positionH relativeFrom="column">
              <wp:posOffset>3421591</wp:posOffset>
            </wp:positionH>
            <wp:positionV relativeFrom="paragraph">
              <wp:posOffset>115993</wp:posOffset>
            </wp:positionV>
            <wp:extent cx="2880000" cy="2699665"/>
            <wp:effectExtent l="0" t="0" r="0" b="5715"/>
            <wp:wrapTight wrapText="bothSides">
              <wp:wrapPolygon edited="0">
                <wp:start x="0" y="0"/>
                <wp:lineTo x="0" y="21493"/>
                <wp:lineTo x="21433" y="21493"/>
                <wp:lineTo x="21433" y="0"/>
                <wp:lineTo x="0" y="0"/>
              </wp:wrapPolygon>
            </wp:wrapTight>
            <wp:docPr id="1841297226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BC99AC0A-6F9E-4D46-9E26-B9774275F1A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BC99AC0A-6F9E-4D46-9E26-B9774275F1A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699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E3E62D" w14:textId="7C5BC16E" w:rsidR="00EE6676" w:rsidRPr="000F3B97" w:rsidRDefault="00EE6676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470231A7" w14:textId="7CD73A80" w:rsidR="00EE6676" w:rsidRPr="000C3651" w:rsidRDefault="0028551C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BD40BD">
        <w:rPr>
          <w:rFonts w:ascii="Garamond" w:hAnsi="Garamond"/>
          <w:bCs/>
        </w:rPr>
        <w:t>3</w:t>
      </w:r>
      <w:r w:rsidR="00E3065C">
        <w:rPr>
          <w:rFonts w:ascii="Garamond" w:hAnsi="Garamond"/>
          <w:bCs/>
        </w:rPr>
        <w:t>0</w:t>
      </w:r>
      <w:r w:rsidR="000C3651" w:rsidRPr="000C3651">
        <w:rPr>
          <w:rFonts w:ascii="Garamond" w:hAnsi="Garamond"/>
          <w:bCs/>
        </w:rPr>
        <w:t xml:space="preserve"> ml *</w:t>
      </w:r>
      <w:r w:rsidR="00E3065C">
        <w:rPr>
          <w:rFonts w:ascii="Garamond" w:hAnsi="Garamond"/>
          <w:bCs/>
        </w:rPr>
        <w:t xml:space="preserve">4 </w:t>
      </w:r>
      <w:r w:rsidR="00BD40BD">
        <w:rPr>
          <w:rFonts w:ascii="Garamond" w:hAnsi="Garamond"/>
          <w:bCs/>
        </w:rPr>
        <w:t xml:space="preserve"> </w:t>
      </w:r>
      <w:r w:rsidR="000C3651" w:rsidRPr="000C3651">
        <w:rPr>
          <w:rFonts w:ascii="Garamond" w:hAnsi="Garamond"/>
          <w:bCs/>
        </w:rPr>
        <w:t xml:space="preserve"> m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C3651" w:rsidRPr="000C3651">
        <w:rPr>
          <w:rFonts w:ascii="Garamond" w:hAnsi="Garamond"/>
          <w:bCs/>
        </w:rPr>
        <w:t xml:space="preserve">environ </w:t>
      </w:r>
      <w:r w:rsidR="00E3065C">
        <w:rPr>
          <w:rFonts w:ascii="Garamond" w:hAnsi="Garamond"/>
          <w:bCs/>
        </w:rPr>
        <w:t>120</w:t>
      </w:r>
      <w:r w:rsidR="00B51E0C">
        <w:rPr>
          <w:rFonts w:ascii="Garamond" w:hAnsi="Garamond"/>
          <w:bCs/>
        </w:rPr>
        <w:t xml:space="preserve"> </w:t>
      </w:r>
      <w:r w:rsidR="000C3651" w:rsidRPr="000C3651">
        <w:rPr>
          <w:rFonts w:ascii="Garamond" w:hAnsi="Garamond"/>
          <w:bCs/>
        </w:rPr>
        <w:t>m²</w:t>
      </w:r>
    </w:p>
    <w:p w14:paraId="3A379D53" w14:textId="6F66A75C" w:rsidR="00EE6676" w:rsidRPr="000F3B97" w:rsidRDefault="0028551C">
      <w:pPr>
        <w:jc w:val="both"/>
        <w:rPr>
          <w:rFonts w:ascii="Garamond" w:hAnsi="Garamond"/>
          <w:b/>
        </w:rPr>
      </w:pPr>
      <w:r w:rsidRPr="000F3B97">
        <w:rPr>
          <w:rFonts w:ascii="Garamond" w:hAnsi="Garamond"/>
          <w:b/>
        </w:rPr>
        <w:t xml:space="preserve"> </w:t>
      </w:r>
    </w:p>
    <w:p w14:paraId="029B41D6" w14:textId="4CACCB6C" w:rsidR="00EE6676" w:rsidRPr="000C3651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="000C3651" w:rsidRPr="000C3651">
        <w:rPr>
          <w:rFonts w:ascii="Garamond" w:hAnsi="Garamond"/>
          <w:bCs/>
        </w:rPr>
        <w:t xml:space="preserve">Truite </w:t>
      </w:r>
      <w:r w:rsidR="00E3065C">
        <w:rPr>
          <w:rFonts w:ascii="Garamond" w:hAnsi="Garamond"/>
          <w:bCs/>
        </w:rPr>
        <w:t>du Dorlay</w:t>
      </w:r>
    </w:p>
    <w:p w14:paraId="19396990" w14:textId="20BF5228" w:rsidR="00463180" w:rsidRDefault="00463180" w:rsidP="00E81635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CARTOGRAPHIE :</w:t>
      </w:r>
    </w:p>
    <w:p w14:paraId="03D912DE" w14:textId="4289AD14" w:rsidR="00E81635" w:rsidRDefault="00E81635">
      <w:pPr>
        <w:jc w:val="center"/>
        <w:rPr>
          <w:rFonts w:ascii="Goudy Old Style ATT" w:hAnsi="Goudy Old Style ATT"/>
          <w:sz w:val="16"/>
        </w:rPr>
      </w:pPr>
    </w:p>
    <w:p w14:paraId="2B19E475" w14:textId="5B2A3462" w:rsidR="00256AC6" w:rsidRDefault="00E3065C" w:rsidP="00E3065C">
      <w:pPr>
        <w:jc w:val="right"/>
        <w:rPr>
          <w:rFonts w:ascii="Goudy Old Style ATT" w:hAnsi="Goudy Old Style ATT"/>
          <w:sz w:val="16"/>
        </w:rPr>
      </w:pPr>
      <w:r>
        <w:rPr>
          <w:rFonts w:ascii="Goudy Old Style ATT" w:hAnsi="Goudy Old Style ATT"/>
          <w:sz w:val="16"/>
        </w:rPr>
        <w:t>Ci contre</w:t>
      </w:r>
    </w:p>
    <w:p w14:paraId="41603841" w14:textId="77777777" w:rsidR="00BD40BD" w:rsidRDefault="00BD40BD">
      <w:pPr>
        <w:jc w:val="center"/>
        <w:rPr>
          <w:rFonts w:ascii="ITC Avant Garde Std Md" w:hAnsi="ITC Avant Garde Std Md"/>
          <w:b/>
          <w:color w:val="68A827"/>
          <w:u w:val="single"/>
        </w:rPr>
      </w:pPr>
    </w:p>
    <w:p w14:paraId="39B57503" w14:textId="187E53C4" w:rsidR="00EE6676" w:rsidRDefault="0028551C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0D051EE1" w14:textId="13AFDACD" w:rsidR="00BD40BD" w:rsidRPr="004C6A8E" w:rsidRDefault="004C6A8E" w:rsidP="004C6A8E">
      <w:pPr>
        <w:pStyle w:val="Paragraphedeliste"/>
        <w:numPr>
          <w:ilvl w:val="0"/>
          <w:numId w:val="1"/>
        </w:numPr>
        <w:jc w:val="both"/>
        <w:rPr>
          <w:rFonts w:ascii="Garamond" w:hAnsi="Garamond"/>
          <w:bCs/>
        </w:rPr>
      </w:pPr>
      <w:r w:rsidRPr="004C6A8E">
        <w:rPr>
          <w:rFonts w:ascii="Garamond" w:hAnsi="Garamond"/>
          <w:bCs/>
        </w:rPr>
        <w:t>16/06/2025 :</w:t>
      </w:r>
    </w:p>
    <w:p w14:paraId="4907AD8F" w14:textId="7AAC4E80" w:rsidR="00BD40BD" w:rsidRPr="00B51E0C" w:rsidRDefault="00E3065C" w:rsidP="00E81635">
      <w:p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132 écrevisses à pieds blancs (30 à 95 mm)</w:t>
      </w:r>
    </w:p>
    <w:p w14:paraId="59FB6104" w14:textId="724CCEE1" w:rsidR="00B51E0C" w:rsidRDefault="00E3065C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67 truites fario (stade 0+ 60 à 70 mm)</w:t>
      </w:r>
    </w:p>
    <w:p w14:paraId="0D059C85" w14:textId="77777777" w:rsidR="00B51E0C" w:rsidRDefault="00B51E0C" w:rsidP="00E81635">
      <w:pPr>
        <w:pStyle w:val="Pieddepage"/>
        <w:jc w:val="both"/>
        <w:rPr>
          <w:rFonts w:ascii="Garamond" w:hAnsi="Garamond"/>
          <w:bCs/>
        </w:rPr>
      </w:pPr>
    </w:p>
    <w:p w14:paraId="5AE024D2" w14:textId="77777777" w:rsidR="004C6A8E" w:rsidRDefault="00E3065C" w:rsidP="004C6A8E">
      <w:pPr>
        <w:pStyle w:val="Pieddepage"/>
        <w:numPr>
          <w:ilvl w:val="0"/>
          <w:numId w:val="1"/>
        </w:num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 xml:space="preserve">Sauvetage le lendemain le 17/06/25, après mise en assec aval du tronçon : </w:t>
      </w:r>
    </w:p>
    <w:p w14:paraId="567BC2ED" w14:textId="382BE0A8" w:rsidR="00B51E0C" w:rsidRDefault="00E3065C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52 écrevisses capturé</w:t>
      </w:r>
      <w:r w:rsidR="004C6A8E">
        <w:rPr>
          <w:rFonts w:ascii="Garamond" w:hAnsi="Garamond"/>
          <w:bCs/>
        </w:rPr>
        <w:t>e</w:t>
      </w:r>
      <w:r>
        <w:rPr>
          <w:rFonts w:ascii="Garamond" w:hAnsi="Garamond"/>
          <w:bCs/>
        </w:rPr>
        <w:t xml:space="preserve">s par M. </w:t>
      </w:r>
      <w:r w:rsidR="004C6A8E">
        <w:rPr>
          <w:rFonts w:ascii="Garamond" w:hAnsi="Garamond"/>
          <w:bCs/>
        </w:rPr>
        <w:t>G</w:t>
      </w:r>
      <w:r>
        <w:rPr>
          <w:rFonts w:ascii="Garamond" w:hAnsi="Garamond"/>
          <w:bCs/>
        </w:rPr>
        <w:t>arnier, Directeur</w:t>
      </w:r>
      <w:r w:rsidR="004C6A8E">
        <w:rPr>
          <w:rFonts w:ascii="Garamond" w:hAnsi="Garamond"/>
          <w:bCs/>
        </w:rPr>
        <w:t xml:space="preserve"> FDPPMA42</w:t>
      </w:r>
    </w:p>
    <w:p w14:paraId="23B39201" w14:textId="77777777" w:rsidR="00E3065C" w:rsidRPr="00B51E0C" w:rsidRDefault="00E3065C" w:rsidP="00E81635">
      <w:pPr>
        <w:pStyle w:val="Pieddepage"/>
        <w:jc w:val="both"/>
        <w:rPr>
          <w:rFonts w:ascii="Garamond" w:hAnsi="Garamond"/>
          <w:bCs/>
        </w:rPr>
      </w:pPr>
    </w:p>
    <w:p w14:paraId="430B99AD" w14:textId="77777777" w:rsidR="00EE6676" w:rsidRPr="00172E04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16CAC86E" w14:textId="27677765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E3065C">
        <w:rPr>
          <w:rFonts w:ascii="Garamond" w:hAnsi="Garamond"/>
          <w:bCs/>
        </w:rPr>
        <w:t>100 m aval station pour les truitell</w:t>
      </w:r>
      <w:r w:rsidR="004C6A8E">
        <w:rPr>
          <w:rFonts w:ascii="Garamond" w:hAnsi="Garamond"/>
          <w:bCs/>
        </w:rPr>
        <w:t>e</w:t>
      </w:r>
      <w:r w:rsidR="00E3065C">
        <w:rPr>
          <w:rFonts w:ascii="Garamond" w:hAnsi="Garamond"/>
          <w:bCs/>
        </w:rPr>
        <w:t>s, la Mornante aval pont d’Alleyrand pour les écrevisses</w:t>
      </w:r>
      <w:r w:rsidR="00B824BB">
        <w:rPr>
          <w:rFonts w:ascii="Garamond" w:hAnsi="Garamond"/>
          <w:bCs/>
        </w:rPr>
        <w:t xml:space="preserve"> </w:t>
      </w:r>
      <w:r w:rsidR="004C6A8E">
        <w:rPr>
          <w:rFonts w:ascii="Garamond" w:hAnsi="Garamond"/>
          <w:bCs/>
        </w:rPr>
        <w:t xml:space="preserve">en accord avec DDT42 (projet </w:t>
      </w:r>
      <w:r w:rsidR="00B4377F">
        <w:rPr>
          <w:rFonts w:ascii="Garamond" w:hAnsi="Garamond"/>
          <w:bCs/>
        </w:rPr>
        <w:t>réintroduction</w:t>
      </w:r>
      <w:r w:rsidR="004C6A8E">
        <w:rPr>
          <w:rFonts w:ascii="Garamond" w:hAnsi="Garamond"/>
          <w:bCs/>
        </w:rPr>
        <w:t xml:space="preserve"> suite épisode de peste des écrevisses en 2013 / 2015). </w:t>
      </w:r>
    </w:p>
    <w:p w14:paraId="7C77D39D" w14:textId="77777777" w:rsidR="00EE6676" w:rsidRDefault="00EE6676">
      <w:pPr>
        <w:jc w:val="both"/>
        <w:rPr>
          <w:bCs/>
        </w:rPr>
      </w:pPr>
    </w:p>
    <w:p w14:paraId="1BFE1BF5" w14:textId="46842F83" w:rsidR="00EE6676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Espèces détruites :</w:t>
      </w:r>
      <w:r>
        <w:rPr>
          <w:bCs/>
        </w:rPr>
        <w:t xml:space="preserve"> </w:t>
      </w:r>
      <w:r w:rsidR="00E3065C">
        <w:rPr>
          <w:bCs/>
        </w:rPr>
        <w:t>aucune</w:t>
      </w:r>
    </w:p>
    <w:p w14:paraId="59C9C499" w14:textId="77777777" w:rsidR="00256AC6" w:rsidRDefault="00256AC6">
      <w:pPr>
        <w:jc w:val="both"/>
        <w:rPr>
          <w:bCs/>
        </w:rPr>
      </w:pPr>
    </w:p>
    <w:p w14:paraId="0F976369" w14:textId="13BB3E72" w:rsidR="00EE6676" w:rsidRPr="00E3065C" w:rsidRDefault="00256AC6">
      <w:pPr>
        <w:pStyle w:val="Titre6"/>
        <w:tabs>
          <w:tab w:val="left" w:pos="6804"/>
        </w:tabs>
        <w:rPr>
          <w:rFonts w:ascii="ITC Avant Garde Std XLt Cn" w:hAnsi="ITC Avant Garde Std XLt Cn"/>
          <w:lang w:val="en-US"/>
        </w:rPr>
      </w:pPr>
      <w:r>
        <w:rPr>
          <w:rFonts w:ascii="ITC Avant Garde Std XLt Cn" w:hAnsi="ITC Avant Garde Std XLt Cn"/>
          <w:b w:val="0"/>
          <w:noProof/>
        </w:rPr>
        <w:drawing>
          <wp:anchor distT="0" distB="0" distL="114300" distR="114300" simplePos="0" relativeHeight="251666432" behindDoc="1" locked="0" layoutInCell="1" allowOverlap="1" wp14:anchorId="65E2CB3A" wp14:editId="7DE832B6">
            <wp:simplePos x="0" y="0"/>
            <wp:positionH relativeFrom="column">
              <wp:posOffset>5109684</wp:posOffset>
            </wp:positionH>
            <wp:positionV relativeFrom="paragraph">
              <wp:posOffset>121721</wp:posOffset>
            </wp:positionV>
            <wp:extent cx="1080000" cy="535385"/>
            <wp:effectExtent l="0" t="0" r="6350" b="0"/>
            <wp:wrapTight wrapText="bothSides">
              <wp:wrapPolygon edited="0">
                <wp:start x="0" y="0"/>
                <wp:lineTo x="0" y="20754"/>
                <wp:lineTo x="21346" y="20754"/>
                <wp:lineTo x="21346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535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81635" w:rsidRPr="00E3065C">
        <w:rPr>
          <w:rFonts w:ascii="ITC Avant Garde Std XLt Cn" w:hAnsi="ITC Avant Garde Std XLt Cn"/>
          <w:lang w:val="en-US"/>
        </w:rPr>
        <w:t xml:space="preserve">A St Just St Rambert le </w:t>
      </w:r>
      <w:r w:rsidR="00E3065C" w:rsidRPr="00E3065C">
        <w:rPr>
          <w:rFonts w:ascii="ITC Avant Garde Std XLt Cn" w:hAnsi="ITC Avant Garde Std XLt Cn"/>
          <w:lang w:val="en-US"/>
        </w:rPr>
        <w:t>20</w:t>
      </w:r>
      <w:r w:rsidR="00E3065C">
        <w:rPr>
          <w:rFonts w:ascii="ITC Avant Garde Std XLt Cn" w:hAnsi="ITC Avant Garde Std XLt Cn"/>
          <w:lang w:val="en-US"/>
        </w:rPr>
        <w:t xml:space="preserve"> juin 2025</w:t>
      </w:r>
    </w:p>
    <w:p w14:paraId="1FBD932D" w14:textId="1326EF25" w:rsidR="00F1656F" w:rsidRDefault="0028551C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 w:rsidR="00463180">
        <w:rPr>
          <w:rFonts w:ascii="ITC Avant Garde Std XLt Cn" w:hAnsi="ITC Avant Garde Std XLt Cn"/>
        </w:rPr>
        <w:t xml:space="preserve">RESPONSABLE DES PECHES </w:t>
      </w:r>
    </w:p>
    <w:p w14:paraId="0E1FD9D5" w14:textId="035B5D9D" w:rsidR="00EE6676" w:rsidRDefault="00463180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</w:rPr>
        <w:t>Pierre GRES</w:t>
      </w:r>
    </w:p>
    <w:p w14:paraId="69AF92AF" w14:textId="77777777" w:rsidR="00256AC6" w:rsidRPr="00256AC6" w:rsidRDefault="00256AC6" w:rsidP="00256AC6"/>
    <w:p w14:paraId="6515A2B7" w14:textId="4C1AD5FD" w:rsidR="00EE6676" w:rsidRPr="00463180" w:rsidRDefault="0028551C" w:rsidP="00256AC6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>PREFECTURE (DD</w:t>
      </w:r>
      <w:r w:rsidR="00463180" w:rsidRPr="00463180">
        <w:rPr>
          <w:rFonts w:ascii="Garamond" w:hAnsi="Garamond"/>
        </w:rPr>
        <w:t>T</w:t>
      </w:r>
      <w:r w:rsidRPr="00463180">
        <w:rPr>
          <w:rFonts w:ascii="Garamond" w:hAnsi="Garamond"/>
        </w:rPr>
        <w:t xml:space="preserve">, </w:t>
      </w:r>
      <w:r w:rsidR="00463180"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0A10396D" w14:textId="77777777" w:rsidR="00EE6676" w:rsidRPr="00463180" w:rsidRDefault="0028551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AAPPMA</w:t>
      </w:r>
    </w:p>
    <w:p w14:paraId="2B77B023" w14:textId="0CF4144E" w:rsidR="00EE6676" w:rsidRDefault="0028551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CT Rivière</w:t>
      </w:r>
      <w:r w:rsidR="00E81635">
        <w:rPr>
          <w:rFonts w:ascii="Garamond" w:hAnsi="Garamond"/>
          <w:b w:val="0"/>
        </w:rPr>
        <w:t xml:space="preserve"> </w:t>
      </w:r>
      <w:r w:rsidR="00E3065C">
        <w:rPr>
          <w:rFonts w:ascii="Garamond" w:hAnsi="Garamond"/>
          <w:b w:val="0"/>
        </w:rPr>
        <w:t>SEM</w:t>
      </w:r>
    </w:p>
    <w:p w14:paraId="6E30E120" w14:textId="185FC9DE" w:rsidR="00F92AF5" w:rsidRDefault="00E81635" w:rsidP="00BD40BD">
      <w:r>
        <w:tab/>
      </w:r>
      <w:r>
        <w:tab/>
      </w:r>
      <w:r w:rsidR="00E3065C">
        <w:t>SUEZ</w:t>
      </w:r>
      <w:r>
        <w:t xml:space="preserve"> </w:t>
      </w:r>
      <w:r w:rsidR="00F1656F">
        <w:t>P</w:t>
      </w:r>
      <w:r>
        <w:t>étitionnaire des travaux</w:t>
      </w:r>
    </w:p>
    <w:p w14:paraId="20C3D410" w14:textId="77777777" w:rsidR="00E3065C" w:rsidRDefault="00E3065C" w:rsidP="00BD40BD"/>
    <w:p w14:paraId="6EDA9625" w14:textId="4D4D4684" w:rsidR="00E3065C" w:rsidRPr="00172E04" w:rsidRDefault="00E3065C" w:rsidP="00E3065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ILLUSTRATIONS</w:t>
      </w:r>
      <w:r>
        <w:rPr>
          <w:rFonts w:ascii="ITC Avant Garde Std Md" w:hAnsi="ITC Avant Garde Std Md"/>
          <w:color w:val="68A827"/>
          <w:u w:val="single"/>
        </w:rPr>
        <w:t> :</w:t>
      </w:r>
    </w:p>
    <w:p w14:paraId="322F381A" w14:textId="46CE73CC" w:rsidR="00E3065C" w:rsidRDefault="00E3065C" w:rsidP="004C6A8E">
      <w:pPr>
        <w:jc w:val="center"/>
      </w:pPr>
      <w:r>
        <w:rPr>
          <w:noProof/>
        </w:rPr>
        <w:drawing>
          <wp:inline distT="0" distB="0" distL="0" distR="0" wp14:anchorId="091FD9E8" wp14:editId="3175B20C">
            <wp:extent cx="2880000" cy="1619940"/>
            <wp:effectExtent l="1270" t="0" r="0" b="0"/>
            <wp:docPr id="1329095775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9095775" name="Image 132909577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161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6A8E">
        <w:t xml:space="preserve">   </w:t>
      </w:r>
      <w:r>
        <w:rPr>
          <w:noProof/>
        </w:rPr>
        <w:drawing>
          <wp:inline distT="0" distB="0" distL="0" distR="0" wp14:anchorId="04CCEF51" wp14:editId="0B3C4244">
            <wp:extent cx="2880000" cy="1619940"/>
            <wp:effectExtent l="1270" t="0" r="0" b="0"/>
            <wp:docPr id="462755988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755988" name="Image 46275598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161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50F8EC" w14:textId="370B6C31" w:rsidR="00E3065C" w:rsidRDefault="004C6A8E" w:rsidP="004C6A8E">
      <w:pPr>
        <w:jc w:val="center"/>
      </w:pPr>
      <w:r>
        <w:t xml:space="preserve">Eau trouble </w:t>
      </w:r>
      <w:r w:rsidR="00B4377F">
        <w:t>liée</w:t>
      </w:r>
      <w:r>
        <w:t xml:space="preserve"> a </w:t>
      </w:r>
      <w:r w:rsidR="00B4377F">
        <w:t>des travaux situés</w:t>
      </w:r>
      <w:r>
        <w:t xml:space="preserve"> en amont</w:t>
      </w:r>
    </w:p>
    <w:p w14:paraId="660D9875" w14:textId="77777777" w:rsidR="004C6A8E" w:rsidRDefault="004C6A8E" w:rsidP="004C6A8E">
      <w:pPr>
        <w:jc w:val="center"/>
      </w:pPr>
    </w:p>
    <w:p w14:paraId="1FB4493F" w14:textId="3ACFF1D9" w:rsidR="00E3065C" w:rsidRDefault="00E3065C" w:rsidP="004C6A8E">
      <w:pPr>
        <w:jc w:val="center"/>
      </w:pPr>
      <w:r>
        <w:rPr>
          <w:noProof/>
        </w:rPr>
        <w:drawing>
          <wp:inline distT="0" distB="0" distL="0" distR="0" wp14:anchorId="22028FA2" wp14:editId="21C6DE42">
            <wp:extent cx="2880000" cy="1619940"/>
            <wp:effectExtent l="1270" t="0" r="0" b="0"/>
            <wp:docPr id="1711512550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1512550" name="Image 1711512550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161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6A8E">
        <w:t xml:space="preserve">  </w:t>
      </w:r>
      <w:r>
        <w:rPr>
          <w:noProof/>
        </w:rPr>
        <w:drawing>
          <wp:inline distT="0" distB="0" distL="0" distR="0" wp14:anchorId="4DC2BF03" wp14:editId="65493C40">
            <wp:extent cx="2880000" cy="1619940"/>
            <wp:effectExtent l="1270" t="0" r="0" b="0"/>
            <wp:docPr id="1842671024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2671024" name="Image 184267102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161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6659D1" w14:textId="05FB95F3" w:rsidR="00E3065C" w:rsidRDefault="00E3065C" w:rsidP="00BD40BD">
      <w:r>
        <w:rPr>
          <w:noProof/>
        </w:rPr>
        <w:lastRenderedPageBreak/>
        <w:drawing>
          <wp:inline distT="0" distB="0" distL="0" distR="0" wp14:anchorId="249673E8" wp14:editId="45995EE2">
            <wp:extent cx="2160000" cy="2877530"/>
            <wp:effectExtent l="0" t="0" r="0" b="0"/>
            <wp:docPr id="831332994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332994" name="Image 831332994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87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C90B782" wp14:editId="27D9D2B4">
            <wp:extent cx="2880000" cy="2162610"/>
            <wp:effectExtent l="0" t="0" r="0" b="9525"/>
            <wp:docPr id="1848136915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136915" name="Image 184813691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48E10F" wp14:editId="6A750B9F">
            <wp:extent cx="2880000" cy="2162610"/>
            <wp:effectExtent l="0" t="0" r="0" b="9525"/>
            <wp:docPr id="1488989392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8989392" name="Image 1488989392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D6AD312" wp14:editId="274BB080">
            <wp:extent cx="2880000" cy="2162610"/>
            <wp:effectExtent l="0" t="0" r="0" b="9525"/>
            <wp:docPr id="1664897770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4897770" name="Image 1664897770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0EFF6F" w14:textId="60C711C3" w:rsidR="004C6A8E" w:rsidRPr="00BD40BD" w:rsidRDefault="004C6A8E" w:rsidP="00BD40BD">
      <w:r>
        <w:t>Captures du 17/07 : (V. Garnier directeur) dont femelle écrevisse grainée (œufs sous l’abdomen)</w:t>
      </w:r>
    </w:p>
    <w:sectPr w:rsidR="004C6A8E" w:rsidRPr="00BD40BD" w:rsidSect="00773163">
      <w:headerReference w:type="default" r:id="rId18"/>
      <w:footerReference w:type="default" r:id="rId19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371C74" w14:textId="77777777" w:rsidR="001C6DEC" w:rsidRDefault="001C6DEC">
      <w:r>
        <w:separator/>
      </w:r>
    </w:p>
  </w:endnote>
  <w:endnote w:type="continuationSeparator" w:id="0">
    <w:p w14:paraId="22B244E4" w14:textId="77777777" w:rsidR="001C6DEC" w:rsidRDefault="001C6D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panose1 w:val="00000000000000000000"/>
    <w:charset w:val="00"/>
    <w:family w:val="auto"/>
    <w:pitch w:val="variable"/>
    <w:sig w:usb0="A000006F" w:usb1="0000000A" w:usb2="00000000" w:usb3="00000000" w:csb0="00000111" w:csb1="00000000"/>
  </w:font>
  <w:font w:name="ITC Avant Garde Std XLt Cn">
    <w:panose1 w:val="010B03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">
    <w:panose1 w:val="020B05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panose1 w:val="020B06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 Cn">
    <w:panose1 w:val="020B04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oudy Old Style ATT">
    <w:altName w:val="Cambria"/>
    <w:charset w:val="00"/>
    <w:family w:val="roman"/>
    <w:pitch w:val="variable"/>
    <w:sig w:usb0="00000003" w:usb1="00000000" w:usb2="00000000" w:usb3="00000000" w:csb0="00000001" w:csb1="00000000"/>
  </w:font>
  <w:font w:name="ITC Avant Garde Std Cn">
    <w:panose1 w:val="020B06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8EDCE1" w14:textId="51B432D9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 xml:space="preserve">50 route de Chavangeux,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0EBC6754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5059B1" w14:textId="77777777" w:rsidR="001C6DEC" w:rsidRDefault="001C6DEC">
      <w:r>
        <w:separator/>
      </w:r>
    </w:p>
  </w:footnote>
  <w:footnote w:type="continuationSeparator" w:id="0">
    <w:p w14:paraId="3C78D493" w14:textId="77777777" w:rsidR="001C6DEC" w:rsidRDefault="001C6D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09FD97" w14:textId="391C80B3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</w:p>
  <w:p w14:paraId="599EA029" w14:textId="591A57DA" w:rsidR="00773163" w:rsidRPr="00256AC6" w:rsidRDefault="004C6A8E" w:rsidP="00256AC6">
    <w:pPr>
      <w:pStyle w:val="En-tte"/>
      <w:jc w:val="center"/>
      <w:rPr>
        <w:sz w:val="14"/>
        <w:szCs w:val="14"/>
      </w:rPr>
    </w:pPr>
    <w:r>
      <w:rPr>
        <w:sz w:val="14"/>
        <w:szCs w:val="14"/>
      </w:rPr>
      <w:t>Dorlay le 16 juin et le 17 juin 2025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0CC35E7"/>
    <w:multiLevelType w:val="hybridMultilevel"/>
    <w:tmpl w:val="312604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60549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bestFit" w:percent="225"/>
  <w:printFractionalCharacterWidth/>
  <w:hideSpellingErrors/>
  <w:hideGrammaticalErrors/>
  <w:proofState w:spelling="clean"/>
  <w:attachedTemplate r:id="rId1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3651"/>
    <w:rsid w:val="00083B5D"/>
    <w:rsid w:val="000C3651"/>
    <w:rsid w:val="000F3B97"/>
    <w:rsid w:val="00140B04"/>
    <w:rsid w:val="001412C7"/>
    <w:rsid w:val="00172E04"/>
    <w:rsid w:val="001B51CE"/>
    <w:rsid w:val="001C6DEC"/>
    <w:rsid w:val="001F2FCA"/>
    <w:rsid w:val="002100EB"/>
    <w:rsid w:val="00256AC6"/>
    <w:rsid w:val="0028551C"/>
    <w:rsid w:val="00365822"/>
    <w:rsid w:val="00463180"/>
    <w:rsid w:val="004C6A8E"/>
    <w:rsid w:val="005B6028"/>
    <w:rsid w:val="00625906"/>
    <w:rsid w:val="00773163"/>
    <w:rsid w:val="00B4377F"/>
    <w:rsid w:val="00B51E0C"/>
    <w:rsid w:val="00B824BB"/>
    <w:rsid w:val="00BD40BD"/>
    <w:rsid w:val="00C5708E"/>
    <w:rsid w:val="00C95BB6"/>
    <w:rsid w:val="00DC2BFE"/>
    <w:rsid w:val="00E264D1"/>
    <w:rsid w:val="00E3065C"/>
    <w:rsid w:val="00E81635"/>
    <w:rsid w:val="00EE6676"/>
    <w:rsid w:val="00F1656F"/>
    <w:rsid w:val="00F92A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AA383F0"/>
  <w15:chartTrackingRefBased/>
  <w15:docId w15:val="{82939B65-782F-4248-BC48-5B0D9250F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  <w:style w:type="paragraph" w:styleId="Paragraphedeliste">
    <w:name w:val="List Paragraph"/>
    <w:basedOn w:val="Normal"/>
    <w:uiPriority w:val="34"/>
    <w:qFormat/>
    <w:rsid w:val="004C6A8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tilisateur\Documents\Mod&#232;les%20Office%20personnalis&#233;s\CROP_PE_2024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CROP_PE_2024.dotx</Template>
  <TotalTime>15</TotalTime>
  <Pages>3</Pages>
  <Words>337</Words>
  <Characters>1885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2218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GRES Pierre</dc:creator>
  <cp:keywords/>
  <cp:lastModifiedBy>Pierre gres5</cp:lastModifiedBy>
  <cp:revision>4</cp:revision>
  <cp:lastPrinted>2025-06-20T15:09:00Z</cp:lastPrinted>
  <dcterms:created xsi:type="dcterms:W3CDTF">2025-06-20T14:54:00Z</dcterms:created>
  <dcterms:modified xsi:type="dcterms:W3CDTF">2025-06-20T15:09:00Z</dcterms:modified>
</cp:coreProperties>
</file>